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763C30" w:rsidRDefault="008E710C" w:rsidP="008E710C">
      <w:pPr>
        <w:jc w:val="center"/>
        <w:rPr>
          <w:b/>
          <w:sz w:val="28"/>
          <w:szCs w:val="28"/>
        </w:rPr>
      </w:pPr>
      <w:r w:rsidRPr="00331AFC">
        <w:rPr>
          <w:b/>
          <w:sz w:val="28"/>
          <w:szCs w:val="28"/>
        </w:rPr>
        <w:t>Р Е Ш Е Н И Е №</w:t>
      </w:r>
      <w:r w:rsidR="00723B77" w:rsidRPr="00723B77">
        <w:rPr>
          <w:b/>
          <w:sz w:val="28"/>
          <w:szCs w:val="28"/>
        </w:rPr>
        <w:t xml:space="preserve"> </w:t>
      </w:r>
    </w:p>
    <w:p w:rsidR="00F04342" w:rsidRDefault="008E710C" w:rsidP="008E710C">
      <w:pPr>
        <w:tabs>
          <w:tab w:val="left" w:pos="3975"/>
        </w:tabs>
        <w:rPr>
          <w:b/>
          <w:sz w:val="28"/>
          <w:szCs w:val="28"/>
        </w:rPr>
      </w:pPr>
      <w:r>
        <w:rPr>
          <w:b/>
          <w:sz w:val="28"/>
          <w:szCs w:val="28"/>
        </w:rPr>
        <w:tab/>
      </w:r>
    </w:p>
    <w:p w:rsidR="008E710C" w:rsidRDefault="00C94B5A" w:rsidP="008E710C">
      <w:pPr>
        <w:jc w:val="both"/>
        <w:rPr>
          <w:sz w:val="28"/>
          <w:szCs w:val="28"/>
        </w:rPr>
      </w:pPr>
      <w:r>
        <w:rPr>
          <w:sz w:val="28"/>
          <w:szCs w:val="28"/>
        </w:rPr>
        <w:t xml:space="preserve">        </w:t>
      </w:r>
      <w:r w:rsidR="00763C30" w:rsidRPr="00C94B5A">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C94B5A">
        <w:rPr>
          <w:sz w:val="28"/>
          <w:szCs w:val="28"/>
        </w:rPr>
        <w:t>12</w:t>
      </w:r>
      <w:r w:rsidRPr="00331AFC">
        <w:rPr>
          <w:sz w:val="28"/>
          <w:szCs w:val="28"/>
        </w:rPr>
        <w:t xml:space="preserve">» </w:t>
      </w:r>
      <w:r w:rsidR="00C94B5A">
        <w:rPr>
          <w:sz w:val="28"/>
          <w:szCs w:val="28"/>
        </w:rPr>
        <w:t>марта</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Default="00315F7A"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Default="00F04342" w:rsidP="008E710C">
      <w:pPr>
        <w:rPr>
          <w:b/>
          <w:sz w:val="28"/>
          <w:szCs w:val="28"/>
        </w:rPr>
      </w:pPr>
    </w:p>
    <w:p w:rsidR="007E325B" w:rsidRPr="005D78CB" w:rsidRDefault="002A3E70" w:rsidP="008E710C">
      <w:pPr>
        <w:ind w:firstLine="709"/>
        <w:jc w:val="both"/>
        <w:rPr>
          <w:sz w:val="28"/>
          <w:szCs w:val="28"/>
        </w:rPr>
      </w:pPr>
      <w:r w:rsidRPr="00041B57">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w:t>
      </w:r>
      <w:r w:rsidR="00C94B5A">
        <w:rPr>
          <w:sz w:val="28"/>
          <w:szCs w:val="28"/>
        </w:rPr>
        <w:t xml:space="preserve">в связи </w:t>
      </w:r>
      <w:r w:rsidR="00C94B5A" w:rsidRPr="007E325B">
        <w:rPr>
          <w:sz w:val="28"/>
          <w:szCs w:val="28"/>
        </w:rPr>
        <w:t xml:space="preserve">с </w:t>
      </w:r>
      <w:r w:rsidR="00C94B5A" w:rsidRPr="004A1D91">
        <w:rPr>
          <w:sz w:val="28"/>
          <w:szCs w:val="28"/>
        </w:rPr>
        <w:t>у</w:t>
      </w:r>
      <w:r w:rsidR="00C94B5A">
        <w:rPr>
          <w:sz w:val="28"/>
          <w:szCs w:val="28"/>
        </w:rPr>
        <w:t>меньшением</w:t>
      </w:r>
      <w:r w:rsidR="00C94B5A" w:rsidRPr="004A1D91">
        <w:rPr>
          <w:sz w:val="28"/>
          <w:szCs w:val="28"/>
        </w:rPr>
        <w:t xml:space="preserve"> </w:t>
      </w:r>
      <w:r w:rsidR="00C94B5A" w:rsidRPr="0018525A">
        <w:rPr>
          <w:sz w:val="28"/>
          <w:szCs w:val="28"/>
        </w:rPr>
        <w:t>в 202</w:t>
      </w:r>
      <w:r w:rsidR="00C94B5A">
        <w:rPr>
          <w:sz w:val="28"/>
          <w:szCs w:val="28"/>
        </w:rPr>
        <w:t>6</w:t>
      </w:r>
      <w:r w:rsidR="00C94B5A" w:rsidRPr="0018525A">
        <w:rPr>
          <w:sz w:val="28"/>
          <w:szCs w:val="28"/>
        </w:rPr>
        <w:t xml:space="preserve"> году</w:t>
      </w:r>
      <w:r w:rsidR="00C94B5A" w:rsidRPr="004A1D91">
        <w:rPr>
          <w:sz w:val="28"/>
          <w:szCs w:val="28"/>
        </w:rPr>
        <w:t xml:space="preserve"> налоговых </w:t>
      </w:r>
      <w:r w:rsidR="00C94B5A">
        <w:rPr>
          <w:sz w:val="28"/>
          <w:szCs w:val="28"/>
        </w:rPr>
        <w:t xml:space="preserve">и неналоговых </w:t>
      </w:r>
      <w:r w:rsidR="00C94B5A" w:rsidRPr="00C572B6">
        <w:rPr>
          <w:sz w:val="28"/>
          <w:szCs w:val="28"/>
        </w:rPr>
        <w:t xml:space="preserve">доходов на </w:t>
      </w:r>
      <w:r w:rsidR="00C94B5A">
        <w:rPr>
          <w:sz w:val="28"/>
          <w:szCs w:val="28"/>
        </w:rPr>
        <w:t>35 000,0</w:t>
      </w:r>
      <w:r w:rsidR="00C94B5A" w:rsidRPr="00C572B6">
        <w:rPr>
          <w:sz w:val="28"/>
          <w:szCs w:val="28"/>
        </w:rPr>
        <w:t xml:space="preserve"> тысяч рублей </w:t>
      </w:r>
      <w:r w:rsidR="00C94B5A">
        <w:rPr>
          <w:sz w:val="28"/>
          <w:szCs w:val="28"/>
        </w:rPr>
        <w:t xml:space="preserve">и </w:t>
      </w:r>
      <w:r w:rsidRPr="00041B57">
        <w:rPr>
          <w:sz w:val="28"/>
          <w:szCs w:val="28"/>
        </w:rPr>
        <w:t xml:space="preserve">в связи с </w:t>
      </w:r>
      <w:r w:rsidR="00C94B5A">
        <w:rPr>
          <w:sz w:val="28"/>
          <w:szCs w:val="28"/>
        </w:rPr>
        <w:t>увеличением источников</w:t>
      </w:r>
      <w:r w:rsidR="00C94B5A" w:rsidRPr="00C94B5A">
        <w:rPr>
          <w:sz w:val="28"/>
          <w:szCs w:val="28"/>
        </w:rPr>
        <w:t xml:space="preserve"> внутреннего финансирования дефицита бюджета муниципально</w:t>
      </w:r>
      <w:r w:rsidR="00C94B5A">
        <w:rPr>
          <w:sz w:val="28"/>
          <w:szCs w:val="28"/>
        </w:rPr>
        <w:t>го образования Темрюкский район</w:t>
      </w:r>
      <w:r w:rsidR="00C94B5A" w:rsidRPr="00C94B5A">
        <w:rPr>
          <w:sz w:val="28"/>
          <w:szCs w:val="28"/>
        </w:rPr>
        <w:t xml:space="preserve"> на 2025 год</w:t>
      </w:r>
      <w:r w:rsidR="00C94B5A">
        <w:rPr>
          <w:sz w:val="28"/>
          <w:szCs w:val="28"/>
        </w:rPr>
        <w:t xml:space="preserve"> </w:t>
      </w:r>
      <w:r w:rsidR="000A79EB">
        <w:rPr>
          <w:sz w:val="28"/>
          <w:szCs w:val="28"/>
        </w:rPr>
        <w:t xml:space="preserve">на 35 000,0 тысяч рублей </w:t>
      </w:r>
      <w:r w:rsidR="00C94B5A">
        <w:rPr>
          <w:sz w:val="28"/>
          <w:szCs w:val="28"/>
        </w:rPr>
        <w:t xml:space="preserve">и на 2026 год на 35 000,0 тысяч рублей </w:t>
      </w:r>
      <w:r w:rsidR="00FE6132" w:rsidRPr="00506786">
        <w:rPr>
          <w:sz w:val="28"/>
          <w:szCs w:val="28"/>
        </w:rPr>
        <w:t xml:space="preserve">Совет </w:t>
      </w:r>
      <w:r w:rsidR="007E325B" w:rsidRPr="00506786">
        <w:rPr>
          <w:sz w:val="28"/>
          <w:szCs w:val="28"/>
        </w:rPr>
        <w:t>муниципального образования Темрюкский район</w:t>
      </w:r>
      <w:r w:rsidR="0089088C" w:rsidRPr="00506786">
        <w:rPr>
          <w:sz w:val="28"/>
          <w:szCs w:val="28"/>
        </w:rPr>
        <w:t xml:space="preserve">  </w:t>
      </w:r>
      <w:r w:rsidR="007E325B" w:rsidRPr="00506786">
        <w:rPr>
          <w:sz w:val="28"/>
          <w:szCs w:val="28"/>
        </w:rPr>
        <w:t>р е ш и л:</w:t>
      </w:r>
    </w:p>
    <w:p w:rsidR="007E325B" w:rsidRPr="005D78CB" w:rsidRDefault="007E325B" w:rsidP="0008116A">
      <w:pPr>
        <w:ind w:firstLine="709"/>
        <w:jc w:val="both"/>
        <w:rPr>
          <w:sz w:val="28"/>
          <w:szCs w:val="28"/>
        </w:rPr>
      </w:pPr>
      <w:r w:rsidRPr="005D78CB">
        <w:rPr>
          <w:sz w:val="28"/>
          <w:szCs w:val="28"/>
        </w:rPr>
        <w:t xml:space="preserve">1. Внести </w:t>
      </w:r>
      <w:r w:rsidR="0008116A" w:rsidRPr="0008116A">
        <w:rPr>
          <w:sz w:val="28"/>
          <w:szCs w:val="28"/>
        </w:rPr>
        <w:t>в решение LXXI сессии Совета муниципального</w:t>
      </w:r>
      <w:r w:rsidR="0008116A">
        <w:rPr>
          <w:sz w:val="28"/>
          <w:szCs w:val="28"/>
        </w:rPr>
        <w:t xml:space="preserve"> </w:t>
      </w:r>
      <w:r w:rsidR="0008116A" w:rsidRPr="0008116A">
        <w:rPr>
          <w:sz w:val="28"/>
          <w:szCs w:val="28"/>
        </w:rPr>
        <w:t>образования Темрюкский район VII созыва от 3 декабря 2024 г. № 706</w:t>
      </w:r>
      <w:r w:rsidR="0008116A">
        <w:rPr>
          <w:sz w:val="28"/>
          <w:szCs w:val="28"/>
        </w:rPr>
        <w:t xml:space="preserve"> </w:t>
      </w:r>
      <w:r w:rsidR="0008116A" w:rsidRPr="0008116A">
        <w:rPr>
          <w:sz w:val="28"/>
          <w:szCs w:val="28"/>
        </w:rPr>
        <w:t>«О бюджете муниципального образования Темрюкский район на 2025 год и на плановый период 2026 и 2027 годов»</w:t>
      </w:r>
      <w:r w:rsidR="002A3E70">
        <w:rPr>
          <w:sz w:val="28"/>
          <w:szCs w:val="28"/>
        </w:rPr>
        <w:t xml:space="preserve"> </w:t>
      </w:r>
      <w:r w:rsidR="002A3E70" w:rsidRPr="005D78CB">
        <w:rPr>
          <w:bCs/>
          <w:sz w:val="28"/>
          <w:szCs w:val="28"/>
        </w:rPr>
        <w:t>(с изменениями от 2</w:t>
      </w:r>
      <w:r w:rsidR="002A3E70">
        <w:rPr>
          <w:bCs/>
          <w:sz w:val="28"/>
          <w:szCs w:val="28"/>
        </w:rPr>
        <w:t>8</w:t>
      </w:r>
      <w:r w:rsidR="002A3E70" w:rsidRPr="005D78CB">
        <w:rPr>
          <w:bCs/>
          <w:sz w:val="28"/>
          <w:szCs w:val="28"/>
        </w:rPr>
        <w:t xml:space="preserve"> января 202</w:t>
      </w:r>
      <w:r w:rsidR="002A3E70">
        <w:rPr>
          <w:bCs/>
          <w:sz w:val="28"/>
          <w:szCs w:val="28"/>
        </w:rPr>
        <w:t>5</w:t>
      </w:r>
      <w:r w:rsidR="002A3E70" w:rsidRPr="005D78CB">
        <w:rPr>
          <w:bCs/>
          <w:sz w:val="28"/>
          <w:szCs w:val="28"/>
        </w:rPr>
        <w:t xml:space="preserve"> г. № </w:t>
      </w:r>
      <w:r w:rsidR="002A3E70">
        <w:rPr>
          <w:bCs/>
          <w:sz w:val="28"/>
          <w:szCs w:val="28"/>
        </w:rPr>
        <w:t>717</w:t>
      </w:r>
      <w:r w:rsidR="00C94B5A">
        <w:rPr>
          <w:bCs/>
          <w:sz w:val="28"/>
          <w:szCs w:val="28"/>
        </w:rPr>
        <w:t>, от                25 февраля № 735</w:t>
      </w:r>
      <w:r w:rsidR="002A3E70">
        <w:rPr>
          <w:bCs/>
          <w:sz w:val="28"/>
          <w:szCs w:val="28"/>
        </w:rPr>
        <w:t>)</w:t>
      </w:r>
      <w:r w:rsidRPr="005D78CB">
        <w:rPr>
          <w:sz w:val="28"/>
          <w:szCs w:val="28"/>
        </w:rPr>
        <w:t xml:space="preserve"> следующие изменения:</w:t>
      </w:r>
    </w:p>
    <w:p w:rsidR="0008116A" w:rsidRDefault="005F19BF" w:rsidP="00233EAA">
      <w:pPr>
        <w:ind w:firstLine="709"/>
        <w:jc w:val="both"/>
        <w:rPr>
          <w:sz w:val="28"/>
          <w:szCs w:val="28"/>
        </w:rPr>
      </w:pPr>
      <w:r>
        <w:rPr>
          <w:sz w:val="28"/>
          <w:szCs w:val="28"/>
        </w:rPr>
        <w:t>1.1</w:t>
      </w:r>
      <w:r w:rsidR="00643B9C" w:rsidRPr="00896CB4">
        <w:rPr>
          <w:sz w:val="28"/>
          <w:szCs w:val="28"/>
        </w:rPr>
        <w:t xml:space="preserve">. </w:t>
      </w:r>
      <w:r w:rsidR="0008116A" w:rsidRPr="00896CB4">
        <w:rPr>
          <w:sz w:val="28"/>
          <w:szCs w:val="28"/>
        </w:rPr>
        <w:t xml:space="preserve">Изменить основные характеристики </w:t>
      </w:r>
      <w:r w:rsidR="0008116A" w:rsidRPr="00B11272">
        <w:rPr>
          <w:sz w:val="28"/>
          <w:szCs w:val="28"/>
        </w:rPr>
        <w:t>бюджета муниципального образования Темрюкский район на 202</w:t>
      </w:r>
      <w:r w:rsidR="0051305E">
        <w:rPr>
          <w:sz w:val="28"/>
          <w:szCs w:val="28"/>
        </w:rPr>
        <w:t>6</w:t>
      </w:r>
      <w:r w:rsidR="00233EAA">
        <w:rPr>
          <w:sz w:val="28"/>
          <w:szCs w:val="28"/>
        </w:rPr>
        <w:t xml:space="preserve"> год</w:t>
      </w:r>
      <w:r w:rsidR="0008116A" w:rsidRPr="00B11272">
        <w:rPr>
          <w:sz w:val="28"/>
          <w:szCs w:val="28"/>
        </w:rPr>
        <w:t>:</w:t>
      </w:r>
    </w:p>
    <w:p w:rsidR="007B2742" w:rsidRDefault="0008116A" w:rsidP="0008116A">
      <w:pPr>
        <w:ind w:firstLine="709"/>
        <w:jc w:val="both"/>
        <w:rPr>
          <w:sz w:val="28"/>
          <w:szCs w:val="28"/>
        </w:rPr>
      </w:pPr>
      <w:r w:rsidRPr="00892CD5">
        <w:rPr>
          <w:sz w:val="28"/>
          <w:szCs w:val="28"/>
        </w:rPr>
        <w:t>1</w:t>
      </w:r>
      <w:r w:rsidRPr="00041B57">
        <w:rPr>
          <w:sz w:val="28"/>
          <w:szCs w:val="28"/>
        </w:rPr>
        <w:t>) в подпункте 1 пункта 2 после слов «</w:t>
      </w:r>
      <w:r w:rsidR="0051305E" w:rsidRPr="00041B57">
        <w:rPr>
          <w:sz w:val="28"/>
          <w:szCs w:val="28"/>
        </w:rPr>
        <w:t>общий объем доходов на 2026 год в сумме</w:t>
      </w:r>
      <w:r w:rsidRPr="00041B57">
        <w:rPr>
          <w:sz w:val="28"/>
          <w:szCs w:val="28"/>
        </w:rPr>
        <w:t>» слова «</w:t>
      </w:r>
      <w:r w:rsidR="00233EAA" w:rsidRPr="00041B57">
        <w:rPr>
          <w:sz w:val="28"/>
          <w:szCs w:val="28"/>
        </w:rPr>
        <w:t>5 333 919,9 тысячи рублей</w:t>
      </w:r>
      <w:r w:rsidRPr="00041B57">
        <w:rPr>
          <w:sz w:val="28"/>
          <w:szCs w:val="28"/>
        </w:rPr>
        <w:t>» заменить словами</w:t>
      </w:r>
      <w:r w:rsidR="002A3E70" w:rsidRPr="00041B57">
        <w:rPr>
          <w:sz w:val="28"/>
          <w:szCs w:val="28"/>
        </w:rPr>
        <w:t xml:space="preserve"> </w:t>
      </w:r>
      <w:r w:rsidR="00BC63BA" w:rsidRPr="00041B57">
        <w:rPr>
          <w:sz w:val="28"/>
          <w:szCs w:val="28"/>
        </w:rPr>
        <w:t xml:space="preserve">              </w:t>
      </w:r>
      <w:proofErr w:type="gramStart"/>
      <w:r w:rsidR="00BC63BA" w:rsidRPr="00041B57">
        <w:rPr>
          <w:sz w:val="28"/>
          <w:szCs w:val="28"/>
        </w:rPr>
        <w:t xml:space="preserve">   </w:t>
      </w:r>
      <w:r w:rsidR="002A3E70" w:rsidRPr="00041B57">
        <w:rPr>
          <w:sz w:val="28"/>
          <w:szCs w:val="28"/>
        </w:rPr>
        <w:t>«</w:t>
      </w:r>
      <w:proofErr w:type="gramEnd"/>
      <w:r w:rsidR="00233EAA">
        <w:rPr>
          <w:sz w:val="28"/>
          <w:szCs w:val="28"/>
        </w:rPr>
        <w:t>5 298 919,9</w:t>
      </w:r>
      <w:r w:rsidR="002A3E70" w:rsidRPr="00041B57">
        <w:rPr>
          <w:sz w:val="28"/>
          <w:szCs w:val="28"/>
        </w:rPr>
        <w:t xml:space="preserve"> тысяч</w:t>
      </w:r>
      <w:r w:rsidR="00BC63BA" w:rsidRPr="00041B57">
        <w:rPr>
          <w:sz w:val="28"/>
          <w:szCs w:val="28"/>
        </w:rPr>
        <w:t>и</w:t>
      </w:r>
      <w:r w:rsidR="002A3E70" w:rsidRPr="00041B57">
        <w:rPr>
          <w:sz w:val="28"/>
          <w:szCs w:val="28"/>
        </w:rPr>
        <w:t xml:space="preserve"> </w:t>
      </w:r>
      <w:r w:rsidRPr="00041B57">
        <w:rPr>
          <w:sz w:val="28"/>
          <w:szCs w:val="28"/>
        </w:rPr>
        <w:t>рублей»</w:t>
      </w:r>
      <w:r w:rsidR="000A79EB">
        <w:rPr>
          <w:sz w:val="28"/>
          <w:szCs w:val="28"/>
        </w:rPr>
        <w:t>;</w:t>
      </w:r>
    </w:p>
    <w:p w:rsidR="000A79EB" w:rsidRPr="00EA3BA4" w:rsidRDefault="000A79EB" w:rsidP="0008116A">
      <w:pPr>
        <w:ind w:firstLine="709"/>
        <w:jc w:val="both"/>
        <w:rPr>
          <w:sz w:val="28"/>
          <w:szCs w:val="28"/>
        </w:rPr>
      </w:pPr>
      <w:r>
        <w:rPr>
          <w:sz w:val="28"/>
          <w:szCs w:val="28"/>
        </w:rPr>
        <w:t>2</w:t>
      </w:r>
      <w:r w:rsidRPr="00A32FCF">
        <w:rPr>
          <w:sz w:val="28"/>
          <w:szCs w:val="28"/>
        </w:rPr>
        <w:t xml:space="preserve">) </w:t>
      </w:r>
      <w:r>
        <w:rPr>
          <w:sz w:val="28"/>
          <w:szCs w:val="28"/>
        </w:rPr>
        <w:t>в подпункте 4 пункта 2 после слов «</w:t>
      </w:r>
      <w:r w:rsidRPr="00A32FCF">
        <w:rPr>
          <w:sz w:val="28"/>
          <w:szCs w:val="28"/>
        </w:rPr>
        <w:t>дефицит бюджета муниципального образования Темрюкский район на 2026 год в сумме</w:t>
      </w:r>
      <w:r>
        <w:rPr>
          <w:sz w:val="28"/>
          <w:szCs w:val="28"/>
        </w:rPr>
        <w:t>» слова</w:t>
      </w:r>
      <w:r w:rsidRPr="00A32FCF">
        <w:rPr>
          <w:sz w:val="28"/>
          <w:szCs w:val="28"/>
        </w:rPr>
        <w:t xml:space="preserve"> </w:t>
      </w:r>
      <w:r>
        <w:rPr>
          <w:sz w:val="28"/>
          <w:szCs w:val="28"/>
        </w:rPr>
        <w:t>«</w:t>
      </w:r>
      <w:r w:rsidRPr="00A32FCF">
        <w:rPr>
          <w:sz w:val="28"/>
          <w:szCs w:val="28"/>
        </w:rPr>
        <w:t>0,0 тысяч рублей</w:t>
      </w:r>
      <w:r>
        <w:rPr>
          <w:sz w:val="28"/>
          <w:szCs w:val="28"/>
        </w:rPr>
        <w:t>»</w:t>
      </w:r>
      <w:r w:rsidRPr="00A32FCF">
        <w:rPr>
          <w:sz w:val="28"/>
          <w:szCs w:val="28"/>
        </w:rPr>
        <w:t xml:space="preserve"> </w:t>
      </w:r>
      <w:r w:rsidRPr="00041B57">
        <w:rPr>
          <w:sz w:val="28"/>
          <w:szCs w:val="28"/>
        </w:rPr>
        <w:t>заменить словами «</w:t>
      </w:r>
      <w:r>
        <w:rPr>
          <w:sz w:val="28"/>
          <w:szCs w:val="28"/>
        </w:rPr>
        <w:t>35 000,0</w:t>
      </w:r>
      <w:r w:rsidRPr="00041B57">
        <w:rPr>
          <w:sz w:val="28"/>
          <w:szCs w:val="28"/>
        </w:rPr>
        <w:t xml:space="preserve"> тысяч рублей</w:t>
      </w:r>
      <w:r>
        <w:rPr>
          <w:sz w:val="28"/>
          <w:szCs w:val="28"/>
        </w:rPr>
        <w:t>»</w:t>
      </w:r>
      <w:r w:rsidRPr="00A32FCF">
        <w:rPr>
          <w:sz w:val="28"/>
          <w:szCs w:val="28"/>
        </w:rPr>
        <w:t>.</w:t>
      </w:r>
    </w:p>
    <w:p w:rsidR="002B665F" w:rsidRDefault="00BB3E95" w:rsidP="00B11272">
      <w:pPr>
        <w:ind w:firstLine="709"/>
        <w:jc w:val="both"/>
        <w:rPr>
          <w:sz w:val="28"/>
          <w:szCs w:val="28"/>
        </w:rPr>
      </w:pPr>
      <w:r w:rsidRPr="00BB3E95">
        <w:rPr>
          <w:sz w:val="28"/>
          <w:szCs w:val="28"/>
        </w:rPr>
        <w:t>1.</w:t>
      </w:r>
      <w:r w:rsidR="005F19BF">
        <w:rPr>
          <w:sz w:val="28"/>
          <w:szCs w:val="28"/>
        </w:rPr>
        <w:t>2</w:t>
      </w:r>
      <w:r w:rsidR="00B11272" w:rsidRPr="00BB3E95">
        <w:rPr>
          <w:sz w:val="28"/>
          <w:szCs w:val="28"/>
        </w:rPr>
        <w:t xml:space="preserve">. </w:t>
      </w:r>
      <w:r w:rsidR="002B665F"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0051305E" w:rsidRPr="0051305E">
        <w:rPr>
          <w:sz w:val="28"/>
          <w:szCs w:val="28"/>
        </w:rPr>
        <w:t>на плановый период 2026 и 2027 годов</w:t>
      </w:r>
      <w:r w:rsidR="002B665F" w:rsidRPr="002B665F">
        <w:rPr>
          <w:sz w:val="28"/>
          <w:szCs w:val="28"/>
        </w:rPr>
        <w:t xml:space="preserve">» изложить в новой редакции (приложение </w:t>
      </w:r>
      <w:r w:rsidR="00233EAA">
        <w:rPr>
          <w:sz w:val="28"/>
          <w:szCs w:val="28"/>
        </w:rPr>
        <w:t>1</w:t>
      </w:r>
      <w:r w:rsidR="002B665F" w:rsidRPr="002B665F">
        <w:rPr>
          <w:sz w:val="28"/>
          <w:szCs w:val="28"/>
        </w:rPr>
        <w:t>).</w:t>
      </w:r>
    </w:p>
    <w:p w:rsidR="002B665F" w:rsidRPr="008D7D3A" w:rsidRDefault="002B665F" w:rsidP="002B665F">
      <w:pPr>
        <w:ind w:firstLine="709"/>
        <w:jc w:val="both"/>
        <w:rPr>
          <w:sz w:val="28"/>
          <w:szCs w:val="28"/>
        </w:rPr>
      </w:pPr>
      <w:r w:rsidRPr="008D7D3A">
        <w:rPr>
          <w:sz w:val="28"/>
          <w:szCs w:val="28"/>
        </w:rPr>
        <w:t>1.</w:t>
      </w:r>
      <w:r w:rsidR="005F19BF">
        <w:rPr>
          <w:sz w:val="28"/>
          <w:szCs w:val="28"/>
        </w:rPr>
        <w:t>3</w:t>
      </w:r>
      <w:r w:rsidRPr="008D7D3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233EAA">
        <w:rPr>
          <w:sz w:val="28"/>
          <w:szCs w:val="28"/>
        </w:rPr>
        <w:t>2</w:t>
      </w:r>
      <w:r w:rsidRPr="008D7D3A">
        <w:rPr>
          <w:sz w:val="28"/>
          <w:szCs w:val="28"/>
        </w:rPr>
        <w:t>).</w:t>
      </w:r>
    </w:p>
    <w:p w:rsidR="00F84603" w:rsidRPr="00195740" w:rsidRDefault="00F84603" w:rsidP="002B665F">
      <w:pPr>
        <w:ind w:firstLine="709"/>
        <w:jc w:val="both"/>
        <w:rPr>
          <w:sz w:val="28"/>
          <w:szCs w:val="28"/>
        </w:rPr>
      </w:pPr>
      <w:r w:rsidRPr="008D7D3A">
        <w:rPr>
          <w:sz w:val="28"/>
          <w:szCs w:val="28"/>
        </w:rPr>
        <w:lastRenderedPageBreak/>
        <w:t>1.</w:t>
      </w:r>
      <w:r w:rsidR="005F19BF">
        <w:rPr>
          <w:sz w:val="28"/>
          <w:szCs w:val="28"/>
        </w:rPr>
        <w:t>4</w:t>
      </w:r>
      <w:r w:rsidRPr="008D7D3A">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2026 и 2027 годы» </w:t>
      </w:r>
      <w:r w:rsidRPr="00195740">
        <w:rPr>
          <w:sz w:val="28"/>
          <w:szCs w:val="28"/>
        </w:rPr>
        <w:t xml:space="preserve">изложить в новой редакции (приложение </w:t>
      </w:r>
      <w:r w:rsidR="00233EAA">
        <w:rPr>
          <w:sz w:val="28"/>
          <w:szCs w:val="28"/>
        </w:rPr>
        <w:t>3</w:t>
      </w:r>
      <w:r w:rsidRPr="00195740">
        <w:rPr>
          <w:sz w:val="28"/>
          <w:szCs w:val="28"/>
        </w:rPr>
        <w:t>).</w:t>
      </w:r>
    </w:p>
    <w:p w:rsidR="004F4620" w:rsidRPr="00694DE4" w:rsidRDefault="00C94B5A" w:rsidP="004F4620">
      <w:pPr>
        <w:ind w:firstLine="709"/>
        <w:jc w:val="both"/>
        <w:rPr>
          <w:sz w:val="28"/>
          <w:szCs w:val="28"/>
        </w:rPr>
      </w:pPr>
      <w:r w:rsidRPr="000A79EB">
        <w:rPr>
          <w:sz w:val="28"/>
          <w:szCs w:val="28"/>
        </w:rPr>
        <w:t>1.</w:t>
      </w:r>
      <w:r w:rsidR="005F19BF" w:rsidRPr="000A79EB">
        <w:rPr>
          <w:sz w:val="28"/>
          <w:szCs w:val="28"/>
        </w:rPr>
        <w:t>5</w:t>
      </w:r>
      <w:r w:rsidRPr="000A79EB">
        <w:rPr>
          <w:sz w:val="28"/>
          <w:szCs w:val="28"/>
        </w:rPr>
        <w:t xml:space="preserve">. Пункт </w:t>
      </w:r>
      <w:r w:rsidR="004F4620" w:rsidRPr="000A79EB">
        <w:rPr>
          <w:sz w:val="28"/>
          <w:szCs w:val="28"/>
        </w:rPr>
        <w:t>35</w:t>
      </w:r>
      <w:r w:rsidRPr="000A79EB">
        <w:rPr>
          <w:sz w:val="28"/>
          <w:szCs w:val="28"/>
        </w:rPr>
        <w:t xml:space="preserve"> изложить в следующей редакции «</w:t>
      </w:r>
      <w:r w:rsidR="004F4620" w:rsidRPr="000A79EB">
        <w:rPr>
          <w:sz w:val="28"/>
          <w:szCs w:val="28"/>
        </w:rPr>
        <w:t xml:space="preserve">35. Установить, что в </w:t>
      </w:r>
      <w:r w:rsidR="00413691">
        <w:rPr>
          <w:sz w:val="28"/>
          <w:szCs w:val="28"/>
        </w:rPr>
        <w:t xml:space="preserve">   </w:t>
      </w:r>
      <w:r w:rsidR="004F4620" w:rsidRPr="000A79EB">
        <w:rPr>
          <w:sz w:val="28"/>
          <w:szCs w:val="28"/>
        </w:rPr>
        <w:t xml:space="preserve">2025 </w:t>
      </w:r>
      <w:r w:rsidR="004F4620" w:rsidRPr="00412415">
        <w:rPr>
          <w:sz w:val="28"/>
          <w:szCs w:val="28"/>
        </w:rPr>
        <w:t>году бюджетные кредиты бюджетам поселений</w:t>
      </w:r>
      <w:r w:rsidR="004F4620" w:rsidRPr="00554895">
        <w:rPr>
          <w:sz w:val="28"/>
          <w:szCs w:val="28"/>
        </w:rPr>
        <w:t xml:space="preserve"> Темрюкского района (далее – бюджеты поселений) из бюджета муниципального образования Темрюкский район предоставляются в пределах объемов, утвержденных кассовым планом исполнения бюджета муниципального образования Темрюкский район, на срок до трех лет</w:t>
      </w:r>
      <w:r w:rsidR="004F4620">
        <w:rPr>
          <w:sz w:val="28"/>
          <w:szCs w:val="28"/>
        </w:rPr>
        <w:t xml:space="preserve"> в сумме 35 000,0 тысяч рублей</w:t>
      </w:r>
      <w:r w:rsidR="004F4620" w:rsidRPr="00554895">
        <w:rPr>
          <w:sz w:val="28"/>
          <w:szCs w:val="28"/>
        </w:rPr>
        <w:t>.</w:t>
      </w:r>
      <w:r w:rsidR="004F4620">
        <w:rPr>
          <w:sz w:val="28"/>
          <w:szCs w:val="28"/>
        </w:rPr>
        <w:t>».</w:t>
      </w:r>
      <w:r w:rsidR="004F4620" w:rsidRPr="00694DE4">
        <w:rPr>
          <w:sz w:val="28"/>
          <w:szCs w:val="28"/>
        </w:rPr>
        <w:t xml:space="preserve"> </w:t>
      </w:r>
      <w:bookmarkStart w:id="0" w:name="_GoBack"/>
      <w:bookmarkEnd w:id="0"/>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FB7D63" w:rsidRDefault="00FB7D63"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51305E">
        <w:rPr>
          <w:sz w:val="28"/>
          <w:szCs w:val="28"/>
        </w:rPr>
        <w:t>5</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51305E">
        <w:rPr>
          <w:sz w:val="28"/>
          <w:szCs w:val="28"/>
        </w:rPr>
        <w:t>5</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06022E" w:rsidRDefault="00753970" w:rsidP="00753970">
      <w:pPr>
        <w:pStyle w:val="a5"/>
        <w:rPr>
          <w:szCs w:val="28"/>
        </w:rPr>
      </w:pPr>
      <w:r w:rsidRPr="0006022E">
        <w:rPr>
          <w:szCs w:val="28"/>
        </w:rPr>
        <w:t xml:space="preserve">Заместитель главы </w:t>
      </w:r>
    </w:p>
    <w:p w:rsidR="00753970" w:rsidRPr="0006022E" w:rsidRDefault="00753970" w:rsidP="00753970">
      <w:pPr>
        <w:pStyle w:val="a5"/>
        <w:rPr>
          <w:szCs w:val="28"/>
        </w:rPr>
      </w:pPr>
      <w:r w:rsidRPr="0006022E">
        <w:rPr>
          <w:szCs w:val="28"/>
        </w:rPr>
        <w:t xml:space="preserve">муниципального образования </w:t>
      </w:r>
    </w:p>
    <w:p w:rsidR="00753970" w:rsidRPr="0006022E" w:rsidRDefault="00753970" w:rsidP="00753970">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753970" w:rsidRPr="0006022E"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06022E" w:rsidRDefault="00753970" w:rsidP="00753970">
      <w:pPr>
        <w:pStyle w:val="a5"/>
        <w:rPr>
          <w:szCs w:val="28"/>
        </w:rPr>
      </w:pPr>
      <w:r w:rsidRPr="0006022E">
        <w:rPr>
          <w:szCs w:val="28"/>
        </w:rPr>
        <w:t xml:space="preserve">Финансовое управление </w:t>
      </w:r>
    </w:p>
    <w:p w:rsidR="00753970" w:rsidRPr="0006022E" w:rsidRDefault="00753970" w:rsidP="00753970">
      <w:pPr>
        <w:pStyle w:val="a5"/>
        <w:rPr>
          <w:szCs w:val="28"/>
        </w:rPr>
      </w:pPr>
      <w:r w:rsidRPr="0006022E">
        <w:rPr>
          <w:szCs w:val="28"/>
        </w:rPr>
        <w:t xml:space="preserve">администрации муниципального </w:t>
      </w:r>
    </w:p>
    <w:p w:rsidR="00753970" w:rsidRPr="00B97EB7" w:rsidRDefault="00315F7A" w:rsidP="00753970">
      <w:pPr>
        <w:pStyle w:val="a5"/>
        <w:rPr>
          <w:szCs w:val="28"/>
          <w:lang w:val="ru-RU"/>
        </w:rPr>
      </w:pPr>
      <w:r>
        <w:rPr>
          <w:szCs w:val="28"/>
          <w:lang w:val="ru-RU"/>
        </w:rPr>
        <w:t>Н</w:t>
      </w:r>
      <w:r w:rsidR="002B7753" w:rsidRPr="002B7753">
        <w:rPr>
          <w:szCs w:val="28"/>
          <w:lang w:val="ru-RU"/>
        </w:rPr>
        <w:t>ачальник финансового управления</w:t>
      </w:r>
      <w:r w:rsidR="00753970" w:rsidRPr="0006022E">
        <w:rPr>
          <w:szCs w:val="28"/>
        </w:rPr>
        <w:t xml:space="preserve">      </w:t>
      </w:r>
      <w:r w:rsidR="00753970">
        <w:rPr>
          <w:szCs w:val="28"/>
          <w:lang w:val="ru-RU"/>
        </w:rPr>
        <w:t xml:space="preserve">  </w:t>
      </w:r>
      <w:r w:rsidR="00753970" w:rsidRPr="0006022E">
        <w:rPr>
          <w:szCs w:val="28"/>
        </w:rPr>
        <w:t xml:space="preserve">        </w:t>
      </w:r>
      <w:r w:rsidR="00753970">
        <w:rPr>
          <w:szCs w:val="28"/>
        </w:rPr>
        <w:t xml:space="preserve">       </w:t>
      </w:r>
      <w:r w:rsidR="00753970">
        <w:rPr>
          <w:szCs w:val="28"/>
          <w:lang w:val="ru-RU"/>
        </w:rPr>
        <w:t xml:space="preserve">                            </w:t>
      </w:r>
      <w:r w:rsidR="002B7753">
        <w:rPr>
          <w:szCs w:val="28"/>
          <w:lang w:val="ru-RU"/>
        </w:rPr>
        <w:t xml:space="preserve">   </w:t>
      </w:r>
      <w:r>
        <w:rPr>
          <w:szCs w:val="28"/>
          <w:lang w:val="ru-RU"/>
        </w:rPr>
        <w:t xml:space="preserve">     Р.Б. Волков</w:t>
      </w:r>
    </w:p>
    <w:p w:rsidR="00753970" w:rsidRPr="0006022E" w:rsidRDefault="00753970" w:rsidP="00753970">
      <w:pPr>
        <w:pStyle w:val="a5"/>
        <w:rPr>
          <w:szCs w:val="28"/>
        </w:rPr>
      </w:pPr>
    </w:p>
    <w:p w:rsidR="009569DA" w:rsidRPr="0006022E" w:rsidRDefault="00753970" w:rsidP="00753970">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2B775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413691">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9EB"/>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3EAA"/>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753"/>
    <w:rsid w:val="002B7A0B"/>
    <w:rsid w:val="002C0A64"/>
    <w:rsid w:val="002C118F"/>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691"/>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620"/>
    <w:rsid w:val="004F4D35"/>
    <w:rsid w:val="004F51D9"/>
    <w:rsid w:val="004F675C"/>
    <w:rsid w:val="004F6A12"/>
    <w:rsid w:val="004F6BFE"/>
    <w:rsid w:val="005009DE"/>
    <w:rsid w:val="00501BB4"/>
    <w:rsid w:val="0050277A"/>
    <w:rsid w:val="00502BB8"/>
    <w:rsid w:val="005043B2"/>
    <w:rsid w:val="00504CC8"/>
    <w:rsid w:val="00505D8E"/>
    <w:rsid w:val="00506692"/>
    <w:rsid w:val="00506786"/>
    <w:rsid w:val="005067F3"/>
    <w:rsid w:val="005116F3"/>
    <w:rsid w:val="00512DC4"/>
    <w:rsid w:val="0051305E"/>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424F"/>
    <w:rsid w:val="005478EA"/>
    <w:rsid w:val="00547F18"/>
    <w:rsid w:val="0055019D"/>
    <w:rsid w:val="005509F5"/>
    <w:rsid w:val="00552DA3"/>
    <w:rsid w:val="00554895"/>
    <w:rsid w:val="00556D6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19BF"/>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B5B"/>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4B5A"/>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BFB"/>
    <w:rsid w:val="00FB1DA1"/>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1919</TotalTime>
  <Pages>3</Pages>
  <Words>580</Words>
  <Characters>4732</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5302</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201</cp:revision>
  <cp:lastPrinted>2025-02-25T11:49:00Z</cp:lastPrinted>
  <dcterms:created xsi:type="dcterms:W3CDTF">2023-10-18T11:06:00Z</dcterms:created>
  <dcterms:modified xsi:type="dcterms:W3CDTF">2025-03-06T12:42:00Z</dcterms:modified>
</cp:coreProperties>
</file>